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D97701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78DBB" wp14:editId="31A517F3">
                <wp:simplePos x="0" y="0"/>
                <wp:positionH relativeFrom="column">
                  <wp:posOffset>-46355</wp:posOffset>
                </wp:positionH>
                <wp:positionV relativeFrom="paragraph">
                  <wp:posOffset>897255</wp:posOffset>
                </wp:positionV>
                <wp:extent cx="6447790" cy="8636000"/>
                <wp:effectExtent l="0" t="0" r="10160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63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65pt;margin-top:70.65pt;width:507.7pt;height:6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" filled="f" strokecolor="black [3213]" strokeweight="1pt"/>
            </w:pict>
          </mc:Fallback>
        </mc:AlternateContent>
      </w:r>
      <w:r w:rsidR="004F6388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B920" wp14:editId="1E8AC4F6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2DE05" wp14:editId="04FC38B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AC9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947F0A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947F0A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0233C0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791AC9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947F0A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4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947F0A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0233C0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6</w:t>
                      </w: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BB0C44" w:rsidRPr="00E02542" w:rsidTr="00322FF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30.381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30.42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30.35</w:t>
            </w:r>
          </w:p>
        </w:tc>
      </w:tr>
      <w:tr w:rsidR="00BB0C44" w:rsidRPr="00E02542" w:rsidTr="00322FF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6.8872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6.8969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6.8855</w:t>
            </w:r>
          </w:p>
        </w:tc>
      </w:tr>
      <w:tr w:rsidR="00BB0C44" w:rsidRPr="00E02542" w:rsidTr="00322FF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6.8825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6.8878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6.8734</w:t>
            </w:r>
          </w:p>
        </w:tc>
      </w:tr>
      <w:tr w:rsidR="00BB0C44" w:rsidRPr="00E02542" w:rsidTr="00322FF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111.45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110.54</w:t>
            </w:r>
          </w:p>
        </w:tc>
      </w:tr>
      <w:tr w:rsidR="00BB0C44" w:rsidRPr="00E02542" w:rsidTr="00322FF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1.0663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1.0689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1.0635</w:t>
            </w:r>
          </w:p>
        </w:tc>
      </w:tr>
      <w:tr w:rsidR="00BB0C44" w:rsidRPr="00E02542" w:rsidTr="00322FF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0.757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0.7587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0.756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BB0C44" w:rsidRPr="00C47FE8" w:rsidTr="008877D1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0.179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0.003</w:t>
            </w:r>
          </w:p>
        </w:tc>
      </w:tr>
      <w:tr w:rsidR="00BB0C44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0.65911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FF0000"/>
                <w:sz w:val="18"/>
                <w:szCs w:val="18"/>
              </w:rPr>
              <w:t>-0.00011</w:t>
            </w:r>
          </w:p>
        </w:tc>
      </w:tr>
      <w:tr w:rsidR="00BB0C44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4.3367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FF0000"/>
                <w:sz w:val="18"/>
                <w:szCs w:val="18"/>
              </w:rPr>
              <w:t>-0.154</w:t>
            </w:r>
          </w:p>
        </w:tc>
      </w:tr>
      <w:tr w:rsidR="00BB0C44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4.7093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FF0000"/>
                <w:sz w:val="18"/>
                <w:szCs w:val="18"/>
              </w:rPr>
              <w:t>-0.0087</w:t>
            </w:r>
          </w:p>
        </w:tc>
      </w:tr>
      <w:tr w:rsidR="00BB0C44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0.8208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FF0000"/>
                <w:sz w:val="18"/>
                <w:szCs w:val="18"/>
              </w:rPr>
              <w:t>-0.0017</w:t>
            </w:r>
          </w:p>
        </w:tc>
      </w:tr>
      <w:tr w:rsidR="00BB0C44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1.025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BB0C44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0.836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BB0C44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1.086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FF0000"/>
                <w:sz w:val="18"/>
                <w:szCs w:val="18"/>
              </w:rPr>
              <w:t>-0.004</w:t>
            </w:r>
          </w:p>
        </w:tc>
      </w:tr>
      <w:tr w:rsidR="00BB0C44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2.4868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FF0000"/>
                <w:sz w:val="18"/>
                <w:szCs w:val="18"/>
              </w:rPr>
              <w:t>-0.0102</w:t>
            </w:r>
          </w:p>
        </w:tc>
      </w:tr>
      <w:tr w:rsidR="00BB0C44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4.2525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FF0000"/>
                <w:sz w:val="18"/>
                <w:szCs w:val="18"/>
              </w:rPr>
              <w:t>-0.0645</w:t>
            </w:r>
          </w:p>
        </w:tc>
      </w:tr>
      <w:tr w:rsidR="00BB0C44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4.3355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FF0000"/>
                <w:sz w:val="18"/>
                <w:szCs w:val="18"/>
              </w:rPr>
              <w:t>-0.0287</w:t>
            </w:r>
          </w:p>
        </w:tc>
      </w:tr>
      <w:tr w:rsidR="00BB0C44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3.174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0.002</w:t>
            </w:r>
          </w:p>
        </w:tc>
      </w:tr>
      <w:tr w:rsidR="00BB0C44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3.328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0.035</w:t>
            </w:r>
          </w:p>
        </w:tc>
      </w:tr>
      <w:tr w:rsidR="00BB0C44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0.00278</w:t>
            </w:r>
          </w:p>
        </w:tc>
      </w:tr>
      <w:tr w:rsidR="00BB0C44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1.14983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BB0C44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2.3354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FF0000"/>
                <w:sz w:val="18"/>
                <w:szCs w:val="18"/>
              </w:rPr>
              <w:t>-0.0251</w:t>
            </w:r>
          </w:p>
        </w:tc>
      </w:tr>
      <w:tr w:rsidR="00BB0C44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2.9856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FF0000"/>
                <w:sz w:val="18"/>
                <w:szCs w:val="18"/>
              </w:rPr>
              <w:t>-0.0088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BB0C44" w:rsidRPr="006F3ADE" w:rsidTr="00D0140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54.36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FF0000"/>
                <w:sz w:val="18"/>
                <w:szCs w:val="18"/>
              </w:rPr>
              <w:t>-0.33</w:t>
            </w:r>
          </w:p>
        </w:tc>
      </w:tr>
      <w:tr w:rsidR="00BB0C44" w:rsidRPr="006F3ADE" w:rsidTr="00D0140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51.15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FF0000"/>
                <w:sz w:val="18"/>
                <w:szCs w:val="18"/>
              </w:rPr>
              <w:t>-0.33</w:t>
            </w:r>
          </w:p>
        </w:tc>
      </w:tr>
      <w:tr w:rsidR="00BB0C44" w:rsidRPr="006F3ADE" w:rsidTr="00D0140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1255.76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FF0000"/>
                <w:sz w:val="18"/>
                <w:szCs w:val="18"/>
              </w:rPr>
              <w:t>-0.98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BB0C44" w:rsidRPr="006F3ADE" w:rsidTr="00307FA2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20648.15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FF0000"/>
                <w:sz w:val="18"/>
                <w:szCs w:val="18"/>
              </w:rPr>
              <w:t>-41.09</w:t>
            </w:r>
          </w:p>
        </w:tc>
      </w:tr>
      <w:tr w:rsidR="00BB0C44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5864.478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FF0000"/>
                <w:sz w:val="18"/>
                <w:szCs w:val="18"/>
              </w:rPr>
              <w:t>-34.13</w:t>
            </w:r>
          </w:p>
        </w:tc>
      </w:tr>
      <w:tr w:rsidR="00BB0C44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2352.95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FF0000"/>
                <w:sz w:val="18"/>
                <w:szCs w:val="18"/>
              </w:rPr>
              <w:t>-7.21</w:t>
            </w:r>
          </w:p>
        </w:tc>
      </w:tr>
      <w:tr w:rsidR="00BB0C44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12217.54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FF0000"/>
                <w:sz w:val="18"/>
                <w:szCs w:val="18"/>
              </w:rPr>
              <w:t>-64.8</w:t>
            </w:r>
          </w:p>
        </w:tc>
      </w:tr>
      <w:tr w:rsidR="00BB0C44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3374.665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BB0C44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24400.8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139.32</w:t>
            </w:r>
          </w:p>
        </w:tc>
      </w:tr>
      <w:tr w:rsidR="00BB0C44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9949.48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137.96</w:t>
            </w:r>
          </w:p>
        </w:tc>
      </w:tr>
      <w:tr w:rsidR="00BB0C44" w:rsidRPr="00745739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18861.27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51.02</w:t>
            </w:r>
          </w:p>
        </w:tc>
      </w:tr>
      <w:tr w:rsidR="00BB0C44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BB0C44" w:rsidRPr="00915E2A" w:rsidRDefault="00BB0C4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000000"/>
                <w:sz w:val="18"/>
                <w:szCs w:val="18"/>
              </w:rPr>
              <w:t>2160.85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B0C44" w:rsidRPr="00BB0C44" w:rsidRDefault="00BB0C44" w:rsidP="00BB0C4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B0C44">
              <w:rPr>
                <w:rFonts w:ascii="Tahoma" w:hAnsi="Tahoma" w:cs="Tahoma"/>
                <w:color w:val="FF0000"/>
                <w:sz w:val="18"/>
                <w:szCs w:val="18"/>
              </w:rPr>
              <w:t>-0.25</w:t>
            </w:r>
          </w:p>
        </w:tc>
      </w:tr>
      <w:tr w:rsidR="002B2589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2B2589" w:rsidRPr="0063065A" w:rsidRDefault="002B2589" w:rsidP="00874A54">
            <w:pPr>
              <w:rPr>
                <w:rFonts w:ascii="Tahoma" w:eastAsia="標楷體" w:hAnsi="Tahoma" w:cs="Tahoma"/>
                <w:noProof/>
                <w:sz w:val="18"/>
                <w:szCs w:val="18"/>
              </w:rPr>
            </w:pPr>
            <w:r w:rsidRPr="0063065A">
              <w:rPr>
                <w:rFonts w:ascii="Tahoma" w:eastAsia="標楷體" w:hAnsi="Tahoma" w:cs="Tahoma"/>
                <w:noProof/>
                <w:sz w:val="18"/>
                <w:szCs w:val="18"/>
              </w:rPr>
              <w:t>Source: Bloomberg</w:t>
            </w:r>
          </w:p>
          <w:p w:rsidR="002B2589" w:rsidRPr="0063065A" w:rsidRDefault="002B2589" w:rsidP="00874A54">
            <w:pPr>
              <w:jc w:val="center"/>
              <w:rPr>
                <w:rFonts w:ascii="Tahoma" w:eastAsia="標楷體" w:hAnsi="Tahoma" w:cs="Tahoma"/>
                <w:noProof/>
                <w:sz w:val="18"/>
                <w:szCs w:val="18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7B03C7" w:rsidRDefault="007B03C7" w:rsidP="007B03C7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  <w:r w:rsidRPr="007B03C7">
        <w:rPr>
          <w:rFonts w:asciiTheme="minorHAnsi" w:eastAsia="標楷體" w:hAnsiTheme="minorHAnsi" w:hint="eastAsia"/>
          <w:noProof/>
          <w:sz w:val="16"/>
          <w:szCs w:val="16"/>
        </w:rPr>
        <w:t>美聯儲官員表示，他們支持在今年開始縮減的資產負債表且重申對於加息的展望，仍可能調升利率兩次。根據</w:t>
      </w:r>
      <w:r w:rsidR="00677D69">
        <w:rPr>
          <w:rFonts w:asciiTheme="minorHAnsi" w:eastAsia="標楷體" w:hAnsiTheme="minorHAnsi" w:hint="eastAsia"/>
          <w:noProof/>
          <w:sz w:val="16"/>
          <w:szCs w:val="16"/>
        </w:rPr>
        <w:t>FOMC</w:t>
      </w:r>
      <w:r w:rsidR="00677D69">
        <w:rPr>
          <w:rFonts w:asciiTheme="minorHAnsi" w:eastAsia="標楷體" w:hAnsiTheme="minorHAnsi" w:hint="eastAsia"/>
          <w:noProof/>
          <w:sz w:val="16"/>
          <w:szCs w:val="16"/>
        </w:rPr>
        <w:t>會議</w:t>
      </w:r>
      <w:r w:rsidRPr="007B03C7">
        <w:rPr>
          <w:rFonts w:asciiTheme="minorHAnsi" w:eastAsia="標楷體" w:hAnsiTheme="minorHAnsi" w:hint="eastAsia"/>
          <w:noProof/>
          <w:sz w:val="16"/>
          <w:szCs w:val="16"/>
        </w:rPr>
        <w:t>預計聯邦基金利率將繼續漸進上調。</w:t>
      </w:r>
    </w:p>
    <w:p w:rsidR="00095C03" w:rsidRPr="007B03C7" w:rsidRDefault="00677D69" w:rsidP="007B03C7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Theme="minorHAnsi" w:eastAsia="標楷體" w:hAnsiTheme="minorHAnsi"/>
          <w:noProof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042943A" wp14:editId="553D42C5">
                <wp:simplePos x="0" y="0"/>
                <wp:positionH relativeFrom="column">
                  <wp:posOffset>-86995</wp:posOffset>
                </wp:positionH>
                <wp:positionV relativeFrom="paragraph">
                  <wp:posOffset>378355</wp:posOffset>
                </wp:positionV>
                <wp:extent cx="3414395" cy="530860"/>
                <wp:effectExtent l="0" t="0" r="71755" b="7874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30860"/>
                          <a:chOff x="-62489" y="9560064"/>
                          <a:chExt cx="3416736" cy="545270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23954" y="9650626"/>
                            <a:ext cx="3378201" cy="454708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62489" y="9560064"/>
                            <a:ext cx="1684655" cy="46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85pt;margin-top:29.8pt;width:268.85pt;height:41.8pt;z-index:251686912;mso-width-relative:margin;mso-height-relative:margin" coordorigin="-624,95600" coordsize="34167,5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">
                <v:shape id="手繪多邊形 13" o:spid="_x0000_s1030" style="position:absolute;left:-239;top:96506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1;1346119,454708;1689101,363703;3378201,181841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624;top:95600;width:16845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03C7" w:rsidRPr="007B03C7">
        <w:rPr>
          <w:rFonts w:asciiTheme="minorHAnsi" w:eastAsia="標楷體" w:hAnsiTheme="minorHAnsi" w:hint="eastAsia"/>
          <w:noProof/>
          <w:sz w:val="16"/>
          <w:szCs w:val="16"/>
        </w:rPr>
        <w:t>中國國務院部署</w:t>
      </w:r>
      <w:r w:rsidR="007B03C7" w:rsidRPr="007B03C7">
        <w:rPr>
          <w:rFonts w:asciiTheme="minorHAnsi" w:eastAsia="標楷體" w:hAnsiTheme="minorHAnsi" w:hint="eastAsia"/>
          <w:noProof/>
          <w:sz w:val="16"/>
          <w:szCs w:val="16"/>
        </w:rPr>
        <w:t>2017</w:t>
      </w:r>
      <w:r w:rsidR="007B03C7" w:rsidRPr="007B03C7">
        <w:rPr>
          <w:rFonts w:asciiTheme="minorHAnsi" w:eastAsia="標楷體" w:hAnsiTheme="minorHAnsi" w:hint="eastAsia"/>
          <w:noProof/>
          <w:sz w:val="16"/>
          <w:szCs w:val="16"/>
        </w:rPr>
        <w:t>年經濟體制改革重點任務，並確定今後一個時期促進就業創業的政策措施，提出實施就業優先戰略。</w:t>
      </w:r>
    </w:p>
    <w:p w:rsidR="00095C03" w:rsidRDefault="00095C03" w:rsidP="00095C03">
      <w:pPr>
        <w:spacing w:line="320" w:lineRule="exact"/>
        <w:jc w:val="both"/>
        <w:rPr>
          <w:rFonts w:asciiTheme="minorHAnsi" w:eastAsia="標楷體" w:hAnsiTheme="minorHAnsi"/>
          <w:noProof/>
          <w:sz w:val="16"/>
          <w:szCs w:val="16"/>
        </w:rPr>
      </w:pPr>
    </w:p>
    <w:p w:rsidR="00095C03" w:rsidRPr="00095C03" w:rsidRDefault="00095C03" w:rsidP="00095C03">
      <w:pPr>
        <w:spacing w:line="320" w:lineRule="exact"/>
        <w:jc w:val="both"/>
        <w:rPr>
          <w:rFonts w:asciiTheme="minorHAnsi" w:eastAsia="標楷體" w:hAnsiTheme="minorHAnsi"/>
          <w:noProof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6259D3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台幣兌美元週三收貶，連續第四日收低。韓元走</w:t>
      </w:r>
      <w:bookmarkStart w:id="0" w:name="_GoBack"/>
      <w:bookmarkEnd w:id="0"/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跌，拖累台幣長假首日的走勢，外商銀買賣匯皆有；而出口商也趁美元強勢拋匯，限縮了台幣貶幅。昨日台股強升逾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1%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，但台幣並未跟進走升，反而是小幅跟進韓元走貶，外商銀在臺灣買賣匯皆有。由於週一至週二臺灣金融市場期休市，先前無本金交割遠匯市場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(NDF)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中台幣一度走弱至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30.500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附近，但要再貶上方也是壓力不小。後續將觀察中國和美國的政治角力，待美中兩國領導人會面後的結果再來看率報告可能的發展，目前觀望氣氛仍濃。今日交易區間暫看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30.200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～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30.450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6259D3" w:rsidRDefault="00BC0912" w:rsidP="00E23FC5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台灣銀行間短率周三走跌。進入提存期初，銀行紛紛下調拆款與短票利率以求去化資金，不過在偏寬鬆的環境中，需求仍相對低迷。人民幣市場部分，隔拆利率在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1.70%-3.50%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 xml:space="preserve"> 1,840 -1,860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E23FC5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032861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730F59" w:rsidRPr="00730F59">
        <w:rPr>
          <w:rFonts w:asciiTheme="minorHAnsi" w:eastAsia="標楷體" w:hAnsiTheme="minorHAnsi" w:hint="eastAsia"/>
          <w:noProof/>
          <w:sz w:val="16"/>
          <w:szCs w:val="16"/>
        </w:rPr>
        <w:t>週三美國公布數據好壞不一，</w:t>
      </w:r>
      <w:r w:rsidR="00730F59" w:rsidRPr="00730F59">
        <w:rPr>
          <w:rFonts w:asciiTheme="minorHAnsi" w:eastAsia="標楷體" w:hAnsiTheme="minorHAnsi" w:hint="eastAsia"/>
          <w:noProof/>
          <w:sz w:val="16"/>
          <w:szCs w:val="16"/>
        </w:rPr>
        <w:t>ADP</w:t>
      </w:r>
      <w:r w:rsidR="00730F59" w:rsidRPr="00730F59">
        <w:rPr>
          <w:rFonts w:asciiTheme="minorHAnsi" w:eastAsia="標楷體" w:hAnsiTheme="minorHAnsi" w:hint="eastAsia"/>
          <w:noProof/>
          <w:sz w:val="16"/>
          <w:szCs w:val="16"/>
        </w:rPr>
        <w:t>就業報告強勁，但非製造業指數較上月份下滑，今日凌晨</w:t>
      </w:r>
      <w:r w:rsidR="00730F59" w:rsidRPr="00730F59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="00730F59" w:rsidRPr="00730F59">
        <w:rPr>
          <w:rFonts w:asciiTheme="minorHAnsi" w:eastAsia="標楷體" w:hAnsiTheme="minorHAnsi" w:hint="eastAsia"/>
          <w:noProof/>
          <w:sz w:val="16"/>
          <w:szCs w:val="16"/>
        </w:rPr>
        <w:t>紀要反映年底可能縮減資產負債規模，內容並無太大意外，終債美債</w:t>
      </w:r>
      <w:r w:rsidR="00730F59" w:rsidRPr="00730F59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730F59" w:rsidRPr="00730F59">
        <w:rPr>
          <w:rFonts w:asciiTheme="minorHAnsi" w:eastAsia="標楷體" w:hAnsiTheme="minorHAnsi" w:hint="eastAsia"/>
          <w:noProof/>
          <w:sz w:val="16"/>
          <w:szCs w:val="16"/>
        </w:rPr>
        <w:t>年券利率小幅走跌</w:t>
      </w:r>
      <w:r w:rsidR="00730F59" w:rsidRPr="00730F59">
        <w:rPr>
          <w:rFonts w:asciiTheme="minorHAnsi" w:eastAsia="標楷體" w:hAnsiTheme="minorHAnsi" w:hint="eastAsia"/>
          <w:noProof/>
          <w:sz w:val="16"/>
          <w:szCs w:val="16"/>
        </w:rPr>
        <w:t>2.5bps</w:t>
      </w:r>
      <w:r w:rsidR="00730F59" w:rsidRPr="00730F59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730F59" w:rsidRPr="00730F59">
        <w:rPr>
          <w:rFonts w:asciiTheme="minorHAnsi" w:eastAsia="標楷體" w:hAnsiTheme="minorHAnsi" w:hint="eastAsia"/>
          <w:noProof/>
          <w:sz w:val="16"/>
          <w:szCs w:val="16"/>
        </w:rPr>
        <w:t>2.335%</w:t>
      </w:r>
      <w:r w:rsidR="00730F59" w:rsidRPr="00730F59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730F59" w:rsidRPr="00730F59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730F59" w:rsidRPr="00730F59">
        <w:rPr>
          <w:rFonts w:asciiTheme="minorHAnsi" w:eastAsia="標楷體" w:hAnsiTheme="minorHAnsi" w:hint="eastAsia"/>
          <w:noProof/>
          <w:sz w:val="16"/>
          <w:szCs w:val="16"/>
        </w:rPr>
        <w:t>年券利率小幅下跌</w:t>
      </w:r>
      <w:r w:rsidR="00730F59" w:rsidRPr="00730F59">
        <w:rPr>
          <w:rFonts w:asciiTheme="minorHAnsi" w:eastAsia="標楷體" w:hAnsiTheme="minorHAnsi" w:hint="eastAsia"/>
          <w:noProof/>
          <w:sz w:val="16"/>
          <w:szCs w:val="16"/>
        </w:rPr>
        <w:t>1.4bps</w:t>
      </w:r>
      <w:r w:rsidR="00730F59" w:rsidRPr="00730F59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730F59" w:rsidRPr="00730F59">
        <w:rPr>
          <w:rFonts w:asciiTheme="minorHAnsi" w:eastAsia="標楷體" w:hAnsiTheme="minorHAnsi" w:hint="eastAsia"/>
          <w:noProof/>
          <w:sz w:val="16"/>
          <w:szCs w:val="16"/>
        </w:rPr>
        <w:t>2.985%</w:t>
      </w:r>
      <w:r w:rsidR="00730F59" w:rsidRPr="00730F59">
        <w:rPr>
          <w:rFonts w:asciiTheme="minorHAnsi" w:eastAsia="標楷體" w:hAnsiTheme="minorHAnsi" w:hint="eastAsia"/>
          <w:noProof/>
          <w:sz w:val="16"/>
          <w:szCs w:val="16"/>
        </w:rPr>
        <w:t>，今日美國關注初請失業金數據，</w:t>
      </w:r>
      <w:r w:rsidR="00730F59" w:rsidRPr="00730F59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730F59" w:rsidRPr="00730F59">
        <w:rPr>
          <w:rFonts w:asciiTheme="minorHAnsi" w:eastAsia="標楷體" w:hAnsiTheme="minorHAnsi" w:hint="eastAsia"/>
          <w:noProof/>
          <w:sz w:val="16"/>
          <w:szCs w:val="16"/>
        </w:rPr>
        <w:t>年券走勢來到區間下緣，市場關注非農報告，走勢預估於</w:t>
      </w:r>
      <w:r w:rsidR="00730F59" w:rsidRPr="00730F59">
        <w:rPr>
          <w:rFonts w:asciiTheme="minorHAnsi" w:eastAsia="標楷體" w:hAnsiTheme="minorHAnsi" w:hint="eastAsia"/>
          <w:noProof/>
          <w:sz w:val="16"/>
          <w:szCs w:val="16"/>
        </w:rPr>
        <w:t>2.33%</w:t>
      </w:r>
      <w:r w:rsidR="00730F59" w:rsidRPr="00730F59">
        <w:rPr>
          <w:rFonts w:asciiTheme="minorHAnsi" w:eastAsia="標楷體" w:hAnsiTheme="minorHAnsi" w:hint="eastAsia"/>
          <w:noProof/>
          <w:sz w:val="16"/>
          <w:szCs w:val="16"/>
        </w:rPr>
        <w:t>附近整理。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2D6AD4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人民幣兌美元即期週三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(4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5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日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)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早盤隨中間價小幅走高，有效波動十分狹窄。中美領導人會晤在即，自營機構操作謹慎，實需客盤仍略偏購匯，但對市場壓力有限，短期匯價缺乏趨勢性走勢。昨日人民幣兌美元中間價報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6.8906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，上日為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6.8993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。接下來市場將關注即將進行的中美會晤，美元漲勢受到抑制。此外，特朗普政府醫改議案受挫後，市場愈發擔憂特朗普在兌現政策承諾方面面臨挑戰。離岸人民幣換匯點，一個月小幅降至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161(-19)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，一年期亦下滑至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1830(-30)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。人民幣匯率期貨市場昨日成交量大幅縮小至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口，約當金額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0.0096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3,280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1.1816</w:t>
      </w:r>
      <w:r w:rsidR="002D6AD4" w:rsidRPr="002D6AD4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F03F98">
        <w:trPr>
          <w:trHeight w:val="345"/>
        </w:trPr>
        <w:tc>
          <w:tcPr>
            <w:tcW w:w="65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F03F98" w:rsidRPr="00F03F98" w:rsidTr="00F03F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04/05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日經台灣製造業採購經理人指數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54.5</w:t>
            </w:r>
          </w:p>
        </w:tc>
      </w:tr>
      <w:tr w:rsidR="00F03F98" w:rsidRPr="00F03F98" w:rsidTr="00F03F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04/05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MBA </w:t>
            </w: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貸款申請指數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31-Mar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-1.60%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-0.80%</w:t>
            </w:r>
          </w:p>
        </w:tc>
      </w:tr>
      <w:tr w:rsidR="00F03F98" w:rsidRPr="00F03F98" w:rsidTr="00F03F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04/05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ADP </w:t>
            </w: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就業變動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185k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263k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298k</w:t>
            </w:r>
          </w:p>
        </w:tc>
      </w:tr>
      <w:tr w:rsidR="00F03F98" w:rsidRPr="00F03F98" w:rsidTr="00F03F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04/05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美國服務業採購經理人指數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Mar F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53.1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52.8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52.9</w:t>
            </w:r>
          </w:p>
        </w:tc>
      </w:tr>
      <w:tr w:rsidR="00F03F98" w:rsidRPr="00F03F98" w:rsidTr="00F03F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04/05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美國綜合採購經理人指數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Mar F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53.2</w:t>
            </w:r>
          </w:p>
        </w:tc>
      </w:tr>
      <w:tr w:rsidR="00F03F98" w:rsidRPr="00F03F98" w:rsidTr="00F03F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04/05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ISM </w:t>
            </w: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非製造業綜合指數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57.6</w:t>
            </w:r>
          </w:p>
        </w:tc>
      </w:tr>
      <w:tr w:rsidR="00F03F98" w:rsidRPr="00F03F98" w:rsidTr="00F03F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04/06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CPI(</w:t>
            </w: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0.75%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0.18%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-0.04%</w:t>
            </w:r>
          </w:p>
        </w:tc>
      </w:tr>
      <w:tr w:rsidR="00F03F98" w:rsidRPr="00F03F98" w:rsidTr="00F03F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04/06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WPI(</w:t>
            </w: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2.30%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1.84%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2.19%</w:t>
            </w:r>
          </w:p>
        </w:tc>
      </w:tr>
      <w:tr w:rsidR="00F03F98" w:rsidRPr="00F03F98" w:rsidTr="00F03F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04/06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財新中國</w:t>
            </w:r>
            <w:proofErr w:type="gramEnd"/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綜合採購經理人指數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52.6</w:t>
            </w:r>
          </w:p>
        </w:tc>
      </w:tr>
      <w:tr w:rsidR="00F03F98" w:rsidRPr="00F03F98" w:rsidTr="00F03F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04/06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財新中國</w:t>
            </w:r>
            <w:proofErr w:type="gramEnd"/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服務業採購經理人指數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52.6</w:t>
            </w:r>
          </w:p>
        </w:tc>
      </w:tr>
      <w:tr w:rsidR="00F03F98" w:rsidRPr="00F03F98" w:rsidTr="00F03F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04/06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外匯存底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$437.66b</w:t>
            </w:r>
          </w:p>
        </w:tc>
      </w:tr>
      <w:tr w:rsidR="00F03F98" w:rsidRPr="00F03F98" w:rsidTr="00F03F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04/06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首次申請失業救濟金人數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1-Apr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250k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258k</w:t>
            </w:r>
          </w:p>
        </w:tc>
      </w:tr>
      <w:tr w:rsidR="00F03F98" w:rsidRPr="00F03F98" w:rsidTr="00F03F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04/06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連續申請失業救濟金人數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25-Mar</w:t>
            </w:r>
          </w:p>
        </w:tc>
        <w:tc>
          <w:tcPr>
            <w:tcW w:w="58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2030k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98" w:rsidRPr="00F03F98" w:rsidRDefault="00F03F98" w:rsidP="00F03F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F98">
              <w:rPr>
                <w:rFonts w:ascii="Tahoma" w:hAnsi="Tahoma" w:cs="Tahoma" w:hint="eastAsia"/>
                <w:color w:val="000000"/>
                <w:sz w:val="20"/>
                <w:szCs w:val="20"/>
              </w:rPr>
              <w:t>2052k</w:t>
            </w:r>
          </w:p>
        </w:tc>
      </w:tr>
    </w:tbl>
    <w:p w:rsidR="0073278A" w:rsidRPr="00492F96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0F29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1EF1"/>
    <w:rsid w:val="000233C0"/>
    <w:rsid w:val="0002343F"/>
    <w:rsid w:val="000247D9"/>
    <w:rsid w:val="00024B96"/>
    <w:rsid w:val="00025C63"/>
    <w:rsid w:val="000268FF"/>
    <w:rsid w:val="00026C77"/>
    <w:rsid w:val="00027B5F"/>
    <w:rsid w:val="00031106"/>
    <w:rsid w:val="000315E7"/>
    <w:rsid w:val="000320F5"/>
    <w:rsid w:val="0003244B"/>
    <w:rsid w:val="00032861"/>
    <w:rsid w:val="00032AB2"/>
    <w:rsid w:val="00033F88"/>
    <w:rsid w:val="00034368"/>
    <w:rsid w:val="0003440A"/>
    <w:rsid w:val="00034CB4"/>
    <w:rsid w:val="00035125"/>
    <w:rsid w:val="00035691"/>
    <w:rsid w:val="0003620F"/>
    <w:rsid w:val="00041A3C"/>
    <w:rsid w:val="00043563"/>
    <w:rsid w:val="00043821"/>
    <w:rsid w:val="0004455A"/>
    <w:rsid w:val="00044775"/>
    <w:rsid w:val="000449EC"/>
    <w:rsid w:val="00044FC2"/>
    <w:rsid w:val="00045027"/>
    <w:rsid w:val="000452F1"/>
    <w:rsid w:val="00046FCE"/>
    <w:rsid w:val="00050587"/>
    <w:rsid w:val="00050AEA"/>
    <w:rsid w:val="00050CB1"/>
    <w:rsid w:val="00051CA9"/>
    <w:rsid w:val="00052242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57E94"/>
    <w:rsid w:val="0006180F"/>
    <w:rsid w:val="000620DD"/>
    <w:rsid w:val="000621F3"/>
    <w:rsid w:val="0006445A"/>
    <w:rsid w:val="00065016"/>
    <w:rsid w:val="00065A92"/>
    <w:rsid w:val="00065FB9"/>
    <w:rsid w:val="0006683A"/>
    <w:rsid w:val="00066ABA"/>
    <w:rsid w:val="00067ACD"/>
    <w:rsid w:val="00067B8A"/>
    <w:rsid w:val="000706C4"/>
    <w:rsid w:val="00071132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838DB"/>
    <w:rsid w:val="0008518F"/>
    <w:rsid w:val="00085C3A"/>
    <w:rsid w:val="00090566"/>
    <w:rsid w:val="000910F7"/>
    <w:rsid w:val="00091C2C"/>
    <w:rsid w:val="00092301"/>
    <w:rsid w:val="000933CC"/>
    <w:rsid w:val="00094E2D"/>
    <w:rsid w:val="00095C03"/>
    <w:rsid w:val="000966CB"/>
    <w:rsid w:val="00097A0A"/>
    <w:rsid w:val="000A0372"/>
    <w:rsid w:val="000A124D"/>
    <w:rsid w:val="000A1863"/>
    <w:rsid w:val="000A2676"/>
    <w:rsid w:val="000A3EB7"/>
    <w:rsid w:val="000A3F97"/>
    <w:rsid w:val="000A419B"/>
    <w:rsid w:val="000A4494"/>
    <w:rsid w:val="000A53D0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4C27"/>
    <w:rsid w:val="000C5A0A"/>
    <w:rsid w:val="000C6360"/>
    <w:rsid w:val="000C6E8B"/>
    <w:rsid w:val="000C7A65"/>
    <w:rsid w:val="000C7BBF"/>
    <w:rsid w:val="000D0970"/>
    <w:rsid w:val="000D11B7"/>
    <w:rsid w:val="000D19CE"/>
    <w:rsid w:val="000D21A7"/>
    <w:rsid w:val="000D230A"/>
    <w:rsid w:val="000D35C3"/>
    <w:rsid w:val="000D35FA"/>
    <w:rsid w:val="000D3B5D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D7AA4"/>
    <w:rsid w:val="000E0287"/>
    <w:rsid w:val="000E0771"/>
    <w:rsid w:val="000E16F1"/>
    <w:rsid w:val="000E1DF8"/>
    <w:rsid w:val="000E1E8A"/>
    <w:rsid w:val="000E2C8B"/>
    <w:rsid w:val="000E3678"/>
    <w:rsid w:val="000E4190"/>
    <w:rsid w:val="000E4391"/>
    <w:rsid w:val="000E4AEC"/>
    <w:rsid w:val="000E5076"/>
    <w:rsid w:val="000E52AA"/>
    <w:rsid w:val="000E598E"/>
    <w:rsid w:val="000E6ECB"/>
    <w:rsid w:val="000F080E"/>
    <w:rsid w:val="000F0EFC"/>
    <w:rsid w:val="000F1783"/>
    <w:rsid w:val="000F181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DD5"/>
    <w:rsid w:val="00101130"/>
    <w:rsid w:val="0010180D"/>
    <w:rsid w:val="00101E2F"/>
    <w:rsid w:val="00103182"/>
    <w:rsid w:val="00103545"/>
    <w:rsid w:val="00103F6E"/>
    <w:rsid w:val="00104275"/>
    <w:rsid w:val="00105040"/>
    <w:rsid w:val="0010549B"/>
    <w:rsid w:val="0010659A"/>
    <w:rsid w:val="001102AF"/>
    <w:rsid w:val="00110737"/>
    <w:rsid w:val="0011200F"/>
    <w:rsid w:val="001127DA"/>
    <w:rsid w:val="00112B43"/>
    <w:rsid w:val="001136E2"/>
    <w:rsid w:val="001139B7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165D"/>
    <w:rsid w:val="00131E27"/>
    <w:rsid w:val="001321FF"/>
    <w:rsid w:val="001329E9"/>
    <w:rsid w:val="0013406E"/>
    <w:rsid w:val="00135049"/>
    <w:rsid w:val="00135227"/>
    <w:rsid w:val="00136430"/>
    <w:rsid w:val="00136909"/>
    <w:rsid w:val="00136AFF"/>
    <w:rsid w:val="00136C1F"/>
    <w:rsid w:val="00140BB7"/>
    <w:rsid w:val="00141037"/>
    <w:rsid w:val="001417A5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0853"/>
    <w:rsid w:val="00161F98"/>
    <w:rsid w:val="00162471"/>
    <w:rsid w:val="001632B0"/>
    <w:rsid w:val="00163960"/>
    <w:rsid w:val="00164A79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3A36"/>
    <w:rsid w:val="00186199"/>
    <w:rsid w:val="00186360"/>
    <w:rsid w:val="00187291"/>
    <w:rsid w:val="00190929"/>
    <w:rsid w:val="00191497"/>
    <w:rsid w:val="00192070"/>
    <w:rsid w:val="00192386"/>
    <w:rsid w:val="0019291B"/>
    <w:rsid w:val="00192B72"/>
    <w:rsid w:val="00193701"/>
    <w:rsid w:val="0019440C"/>
    <w:rsid w:val="0019494C"/>
    <w:rsid w:val="001974F9"/>
    <w:rsid w:val="001977AD"/>
    <w:rsid w:val="001A0791"/>
    <w:rsid w:val="001A109C"/>
    <w:rsid w:val="001A10EF"/>
    <w:rsid w:val="001A17BE"/>
    <w:rsid w:val="001A1D39"/>
    <w:rsid w:val="001A1EAA"/>
    <w:rsid w:val="001A2849"/>
    <w:rsid w:val="001A297A"/>
    <w:rsid w:val="001A2EC8"/>
    <w:rsid w:val="001A3220"/>
    <w:rsid w:val="001A41C9"/>
    <w:rsid w:val="001A5674"/>
    <w:rsid w:val="001A5C4F"/>
    <w:rsid w:val="001A6443"/>
    <w:rsid w:val="001A6793"/>
    <w:rsid w:val="001A784D"/>
    <w:rsid w:val="001A7DC2"/>
    <w:rsid w:val="001B015E"/>
    <w:rsid w:val="001B0D48"/>
    <w:rsid w:val="001B1F95"/>
    <w:rsid w:val="001B2C0F"/>
    <w:rsid w:val="001B3BA3"/>
    <w:rsid w:val="001B45A1"/>
    <w:rsid w:val="001B5098"/>
    <w:rsid w:val="001B529B"/>
    <w:rsid w:val="001B59A4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C5699"/>
    <w:rsid w:val="001D0895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3243"/>
    <w:rsid w:val="001E3374"/>
    <w:rsid w:val="001E4246"/>
    <w:rsid w:val="001E5902"/>
    <w:rsid w:val="001E609A"/>
    <w:rsid w:val="001E6D3C"/>
    <w:rsid w:val="001E6D62"/>
    <w:rsid w:val="001E6F85"/>
    <w:rsid w:val="001E7229"/>
    <w:rsid w:val="001E7BE6"/>
    <w:rsid w:val="001F01AA"/>
    <w:rsid w:val="001F0688"/>
    <w:rsid w:val="001F082E"/>
    <w:rsid w:val="001F1BDA"/>
    <w:rsid w:val="001F32DE"/>
    <w:rsid w:val="001F4294"/>
    <w:rsid w:val="001F4659"/>
    <w:rsid w:val="001F478B"/>
    <w:rsid w:val="001F5D6B"/>
    <w:rsid w:val="001F63D7"/>
    <w:rsid w:val="001F6DB4"/>
    <w:rsid w:val="001F7380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27619"/>
    <w:rsid w:val="0023007A"/>
    <w:rsid w:val="00230ED3"/>
    <w:rsid w:val="00231A09"/>
    <w:rsid w:val="00231C32"/>
    <w:rsid w:val="00232E29"/>
    <w:rsid w:val="00233868"/>
    <w:rsid w:val="00234DCB"/>
    <w:rsid w:val="00236A51"/>
    <w:rsid w:val="00236FC3"/>
    <w:rsid w:val="00240C0D"/>
    <w:rsid w:val="00241DF0"/>
    <w:rsid w:val="00241EFB"/>
    <w:rsid w:val="00243A38"/>
    <w:rsid w:val="00243E38"/>
    <w:rsid w:val="00243ECB"/>
    <w:rsid w:val="002445FF"/>
    <w:rsid w:val="00244634"/>
    <w:rsid w:val="00244689"/>
    <w:rsid w:val="002448DD"/>
    <w:rsid w:val="00244BCE"/>
    <w:rsid w:val="0024552D"/>
    <w:rsid w:val="00245C26"/>
    <w:rsid w:val="00246F09"/>
    <w:rsid w:val="00247398"/>
    <w:rsid w:val="00247576"/>
    <w:rsid w:val="00247ECB"/>
    <w:rsid w:val="00247F23"/>
    <w:rsid w:val="00250346"/>
    <w:rsid w:val="00251003"/>
    <w:rsid w:val="00251475"/>
    <w:rsid w:val="00251D96"/>
    <w:rsid w:val="00253786"/>
    <w:rsid w:val="00253948"/>
    <w:rsid w:val="0025394A"/>
    <w:rsid w:val="00253C70"/>
    <w:rsid w:val="00254407"/>
    <w:rsid w:val="002555B3"/>
    <w:rsid w:val="00255850"/>
    <w:rsid w:val="00255E2B"/>
    <w:rsid w:val="00256695"/>
    <w:rsid w:val="002569D1"/>
    <w:rsid w:val="00256ECF"/>
    <w:rsid w:val="00257082"/>
    <w:rsid w:val="0026065E"/>
    <w:rsid w:val="0026167D"/>
    <w:rsid w:val="00261B11"/>
    <w:rsid w:val="00261EB7"/>
    <w:rsid w:val="002622E4"/>
    <w:rsid w:val="002626E8"/>
    <w:rsid w:val="00262CEE"/>
    <w:rsid w:val="00263019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433"/>
    <w:rsid w:val="00275E81"/>
    <w:rsid w:val="00276A6B"/>
    <w:rsid w:val="00276D3F"/>
    <w:rsid w:val="00276E54"/>
    <w:rsid w:val="002771A5"/>
    <w:rsid w:val="0027722C"/>
    <w:rsid w:val="002772BD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C1F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2589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15FD"/>
    <w:rsid w:val="002D270F"/>
    <w:rsid w:val="002D3563"/>
    <w:rsid w:val="002D3953"/>
    <w:rsid w:val="002D4026"/>
    <w:rsid w:val="002D5F97"/>
    <w:rsid w:val="002D6AC2"/>
    <w:rsid w:val="002D6AD4"/>
    <w:rsid w:val="002D7250"/>
    <w:rsid w:val="002D7C30"/>
    <w:rsid w:val="002E07CE"/>
    <w:rsid w:val="002E103E"/>
    <w:rsid w:val="002E1247"/>
    <w:rsid w:val="002E149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9EF"/>
    <w:rsid w:val="002E6CC3"/>
    <w:rsid w:val="002F0BFD"/>
    <w:rsid w:val="002F0CDA"/>
    <w:rsid w:val="002F0F89"/>
    <w:rsid w:val="002F133A"/>
    <w:rsid w:val="002F2CC4"/>
    <w:rsid w:val="002F402E"/>
    <w:rsid w:val="002F4156"/>
    <w:rsid w:val="002F543A"/>
    <w:rsid w:val="002F5A6A"/>
    <w:rsid w:val="002F5F9C"/>
    <w:rsid w:val="002F6A79"/>
    <w:rsid w:val="002F6BC4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214"/>
    <w:rsid w:val="003053AC"/>
    <w:rsid w:val="00305A23"/>
    <w:rsid w:val="00305CC5"/>
    <w:rsid w:val="00305E52"/>
    <w:rsid w:val="00311A89"/>
    <w:rsid w:val="00311B86"/>
    <w:rsid w:val="0031288F"/>
    <w:rsid w:val="003129A2"/>
    <w:rsid w:val="00314843"/>
    <w:rsid w:val="00314948"/>
    <w:rsid w:val="00315444"/>
    <w:rsid w:val="003157AC"/>
    <w:rsid w:val="003158E7"/>
    <w:rsid w:val="00315FFC"/>
    <w:rsid w:val="003160DD"/>
    <w:rsid w:val="00316376"/>
    <w:rsid w:val="003165B1"/>
    <w:rsid w:val="00316612"/>
    <w:rsid w:val="003170FD"/>
    <w:rsid w:val="0031778C"/>
    <w:rsid w:val="00317B03"/>
    <w:rsid w:val="003218FF"/>
    <w:rsid w:val="00321A67"/>
    <w:rsid w:val="003225FC"/>
    <w:rsid w:val="00322793"/>
    <w:rsid w:val="003231F2"/>
    <w:rsid w:val="00324606"/>
    <w:rsid w:val="00325177"/>
    <w:rsid w:val="00325E47"/>
    <w:rsid w:val="003260F6"/>
    <w:rsid w:val="0032721B"/>
    <w:rsid w:val="00327877"/>
    <w:rsid w:val="003301C8"/>
    <w:rsid w:val="00330844"/>
    <w:rsid w:val="00330F02"/>
    <w:rsid w:val="00333E82"/>
    <w:rsid w:val="00333ECF"/>
    <w:rsid w:val="00333FC6"/>
    <w:rsid w:val="00334361"/>
    <w:rsid w:val="00334640"/>
    <w:rsid w:val="00334D65"/>
    <w:rsid w:val="00336C1A"/>
    <w:rsid w:val="00340462"/>
    <w:rsid w:val="00341E19"/>
    <w:rsid w:val="00342812"/>
    <w:rsid w:val="00343B0B"/>
    <w:rsid w:val="00343D97"/>
    <w:rsid w:val="00343EB1"/>
    <w:rsid w:val="00344E1A"/>
    <w:rsid w:val="0034602E"/>
    <w:rsid w:val="0034658B"/>
    <w:rsid w:val="003465C6"/>
    <w:rsid w:val="00346A4F"/>
    <w:rsid w:val="00347511"/>
    <w:rsid w:val="00350E2A"/>
    <w:rsid w:val="0035189C"/>
    <w:rsid w:val="00351C0D"/>
    <w:rsid w:val="00352D72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5E88"/>
    <w:rsid w:val="0036686B"/>
    <w:rsid w:val="003673A6"/>
    <w:rsid w:val="00367E9D"/>
    <w:rsid w:val="0037078D"/>
    <w:rsid w:val="00370FC4"/>
    <w:rsid w:val="00371316"/>
    <w:rsid w:val="00371939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69BE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290"/>
    <w:rsid w:val="003967B1"/>
    <w:rsid w:val="003975F6"/>
    <w:rsid w:val="0039790A"/>
    <w:rsid w:val="0039792D"/>
    <w:rsid w:val="003A0F1B"/>
    <w:rsid w:val="003A17C8"/>
    <w:rsid w:val="003A1F12"/>
    <w:rsid w:val="003A20D0"/>
    <w:rsid w:val="003A22EC"/>
    <w:rsid w:val="003A4482"/>
    <w:rsid w:val="003A54CE"/>
    <w:rsid w:val="003A7029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267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C7FFC"/>
    <w:rsid w:val="003D07B7"/>
    <w:rsid w:val="003D0EC9"/>
    <w:rsid w:val="003D12B9"/>
    <w:rsid w:val="003D136A"/>
    <w:rsid w:val="003D2237"/>
    <w:rsid w:val="003D2D0D"/>
    <w:rsid w:val="003D34C4"/>
    <w:rsid w:val="003D38E3"/>
    <w:rsid w:val="003D3E19"/>
    <w:rsid w:val="003D540C"/>
    <w:rsid w:val="003D57DB"/>
    <w:rsid w:val="003D5B50"/>
    <w:rsid w:val="003D5D54"/>
    <w:rsid w:val="003D5F34"/>
    <w:rsid w:val="003D7102"/>
    <w:rsid w:val="003D7C5E"/>
    <w:rsid w:val="003E0D50"/>
    <w:rsid w:val="003E0E14"/>
    <w:rsid w:val="003E20A0"/>
    <w:rsid w:val="003E2FD4"/>
    <w:rsid w:val="003E31B8"/>
    <w:rsid w:val="003E3761"/>
    <w:rsid w:val="003E3A6E"/>
    <w:rsid w:val="003E41D3"/>
    <w:rsid w:val="003E4D33"/>
    <w:rsid w:val="003E5E52"/>
    <w:rsid w:val="003E6F17"/>
    <w:rsid w:val="003F03A2"/>
    <w:rsid w:val="003F0E58"/>
    <w:rsid w:val="003F125D"/>
    <w:rsid w:val="003F1683"/>
    <w:rsid w:val="003F16B1"/>
    <w:rsid w:val="003F2DF8"/>
    <w:rsid w:val="003F3456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32B"/>
    <w:rsid w:val="00404485"/>
    <w:rsid w:val="00405A20"/>
    <w:rsid w:val="00405E39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39AC"/>
    <w:rsid w:val="00414E61"/>
    <w:rsid w:val="00415182"/>
    <w:rsid w:val="0041679B"/>
    <w:rsid w:val="00416F3F"/>
    <w:rsid w:val="004170B9"/>
    <w:rsid w:val="0042032B"/>
    <w:rsid w:val="00421E8C"/>
    <w:rsid w:val="00422B69"/>
    <w:rsid w:val="00423794"/>
    <w:rsid w:val="00425051"/>
    <w:rsid w:val="00425251"/>
    <w:rsid w:val="00426959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1F14"/>
    <w:rsid w:val="004539E5"/>
    <w:rsid w:val="00454730"/>
    <w:rsid w:val="00455649"/>
    <w:rsid w:val="00457D5C"/>
    <w:rsid w:val="00457F14"/>
    <w:rsid w:val="00457F56"/>
    <w:rsid w:val="00460D39"/>
    <w:rsid w:val="00461014"/>
    <w:rsid w:val="00461130"/>
    <w:rsid w:val="0046130A"/>
    <w:rsid w:val="0046160A"/>
    <w:rsid w:val="00462F8B"/>
    <w:rsid w:val="00465DAF"/>
    <w:rsid w:val="00466487"/>
    <w:rsid w:val="00466740"/>
    <w:rsid w:val="00466BA1"/>
    <w:rsid w:val="00467B49"/>
    <w:rsid w:val="00467F55"/>
    <w:rsid w:val="00467F89"/>
    <w:rsid w:val="0047072B"/>
    <w:rsid w:val="0047095E"/>
    <w:rsid w:val="00471C24"/>
    <w:rsid w:val="00472802"/>
    <w:rsid w:val="004732EC"/>
    <w:rsid w:val="00473D66"/>
    <w:rsid w:val="00473DB2"/>
    <w:rsid w:val="00475912"/>
    <w:rsid w:val="004764D1"/>
    <w:rsid w:val="00476D16"/>
    <w:rsid w:val="004804DB"/>
    <w:rsid w:val="004826EC"/>
    <w:rsid w:val="0048283C"/>
    <w:rsid w:val="00482C11"/>
    <w:rsid w:val="004833B8"/>
    <w:rsid w:val="00483439"/>
    <w:rsid w:val="0048460C"/>
    <w:rsid w:val="00484BB5"/>
    <w:rsid w:val="00484CE4"/>
    <w:rsid w:val="004856EE"/>
    <w:rsid w:val="00487486"/>
    <w:rsid w:val="0049000E"/>
    <w:rsid w:val="00490AFA"/>
    <w:rsid w:val="0049126B"/>
    <w:rsid w:val="0049138B"/>
    <w:rsid w:val="00491B35"/>
    <w:rsid w:val="00491D33"/>
    <w:rsid w:val="00492F96"/>
    <w:rsid w:val="00493171"/>
    <w:rsid w:val="00493221"/>
    <w:rsid w:val="0049331D"/>
    <w:rsid w:val="00493B08"/>
    <w:rsid w:val="00494E07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3AD2"/>
    <w:rsid w:val="004B4B4D"/>
    <w:rsid w:val="004B50FE"/>
    <w:rsid w:val="004B5437"/>
    <w:rsid w:val="004B6D5B"/>
    <w:rsid w:val="004B7212"/>
    <w:rsid w:val="004C01D8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D7F62"/>
    <w:rsid w:val="004E0437"/>
    <w:rsid w:val="004E0C7A"/>
    <w:rsid w:val="004E1399"/>
    <w:rsid w:val="004E30AD"/>
    <w:rsid w:val="004E3DD6"/>
    <w:rsid w:val="004E47E7"/>
    <w:rsid w:val="004E4865"/>
    <w:rsid w:val="004E4E2B"/>
    <w:rsid w:val="004E57F4"/>
    <w:rsid w:val="004E5F4F"/>
    <w:rsid w:val="004E668D"/>
    <w:rsid w:val="004E6A7E"/>
    <w:rsid w:val="004E7C3E"/>
    <w:rsid w:val="004E7CA7"/>
    <w:rsid w:val="004F0BAE"/>
    <w:rsid w:val="004F17A1"/>
    <w:rsid w:val="004F2D49"/>
    <w:rsid w:val="004F43D4"/>
    <w:rsid w:val="004F458B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1B1A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22BB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226"/>
    <w:rsid w:val="00524C6D"/>
    <w:rsid w:val="005253A9"/>
    <w:rsid w:val="00525FFC"/>
    <w:rsid w:val="00530062"/>
    <w:rsid w:val="005301E4"/>
    <w:rsid w:val="00531406"/>
    <w:rsid w:val="0053192D"/>
    <w:rsid w:val="00534867"/>
    <w:rsid w:val="005359E9"/>
    <w:rsid w:val="00536E12"/>
    <w:rsid w:val="00537F18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5C83"/>
    <w:rsid w:val="0055642D"/>
    <w:rsid w:val="0055694B"/>
    <w:rsid w:val="005569EB"/>
    <w:rsid w:val="00560030"/>
    <w:rsid w:val="00560A86"/>
    <w:rsid w:val="0056101B"/>
    <w:rsid w:val="00561285"/>
    <w:rsid w:val="0056166B"/>
    <w:rsid w:val="00561915"/>
    <w:rsid w:val="00561E6C"/>
    <w:rsid w:val="005631E4"/>
    <w:rsid w:val="00564376"/>
    <w:rsid w:val="005644E1"/>
    <w:rsid w:val="00564E6C"/>
    <w:rsid w:val="0056549E"/>
    <w:rsid w:val="0056708C"/>
    <w:rsid w:val="005673BE"/>
    <w:rsid w:val="00567C20"/>
    <w:rsid w:val="005700E8"/>
    <w:rsid w:val="005716D3"/>
    <w:rsid w:val="00571813"/>
    <w:rsid w:val="00571904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0F57"/>
    <w:rsid w:val="00581096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87EC0"/>
    <w:rsid w:val="00590281"/>
    <w:rsid w:val="00590493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2A2B"/>
    <w:rsid w:val="005A34E5"/>
    <w:rsid w:val="005A516F"/>
    <w:rsid w:val="005A5659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AAE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C7B81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9F0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18A"/>
    <w:rsid w:val="005E7C4B"/>
    <w:rsid w:val="005F046F"/>
    <w:rsid w:val="005F1492"/>
    <w:rsid w:val="005F190C"/>
    <w:rsid w:val="005F3440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5A9B"/>
    <w:rsid w:val="00606692"/>
    <w:rsid w:val="00607A60"/>
    <w:rsid w:val="00607D16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4C23"/>
    <w:rsid w:val="00615384"/>
    <w:rsid w:val="006159D0"/>
    <w:rsid w:val="00615DE3"/>
    <w:rsid w:val="00616D22"/>
    <w:rsid w:val="006171BB"/>
    <w:rsid w:val="0061731A"/>
    <w:rsid w:val="00617450"/>
    <w:rsid w:val="00620B48"/>
    <w:rsid w:val="00620C29"/>
    <w:rsid w:val="0062107E"/>
    <w:rsid w:val="00621942"/>
    <w:rsid w:val="006222D0"/>
    <w:rsid w:val="006224D8"/>
    <w:rsid w:val="0062322F"/>
    <w:rsid w:val="00623392"/>
    <w:rsid w:val="00624E2C"/>
    <w:rsid w:val="006259D3"/>
    <w:rsid w:val="00626A92"/>
    <w:rsid w:val="00626B81"/>
    <w:rsid w:val="00626CF7"/>
    <w:rsid w:val="006301A6"/>
    <w:rsid w:val="0063065A"/>
    <w:rsid w:val="00630732"/>
    <w:rsid w:val="006313E8"/>
    <w:rsid w:val="00631820"/>
    <w:rsid w:val="006328EC"/>
    <w:rsid w:val="006330E4"/>
    <w:rsid w:val="00633457"/>
    <w:rsid w:val="00633610"/>
    <w:rsid w:val="006336B5"/>
    <w:rsid w:val="006336B9"/>
    <w:rsid w:val="006347BD"/>
    <w:rsid w:val="00634F62"/>
    <w:rsid w:val="0063549D"/>
    <w:rsid w:val="00635BD7"/>
    <w:rsid w:val="0063680A"/>
    <w:rsid w:val="00636B2B"/>
    <w:rsid w:val="006406A8"/>
    <w:rsid w:val="00641131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21C2"/>
    <w:rsid w:val="00662FBC"/>
    <w:rsid w:val="0066355B"/>
    <w:rsid w:val="006637E8"/>
    <w:rsid w:val="00664E2D"/>
    <w:rsid w:val="006650DB"/>
    <w:rsid w:val="006653D2"/>
    <w:rsid w:val="00665C1C"/>
    <w:rsid w:val="00665F66"/>
    <w:rsid w:val="00666D61"/>
    <w:rsid w:val="00666E9E"/>
    <w:rsid w:val="00667EE5"/>
    <w:rsid w:val="006700DC"/>
    <w:rsid w:val="00670421"/>
    <w:rsid w:val="00671246"/>
    <w:rsid w:val="006748EB"/>
    <w:rsid w:val="00674E21"/>
    <w:rsid w:val="00676056"/>
    <w:rsid w:val="00676FD6"/>
    <w:rsid w:val="0067735D"/>
    <w:rsid w:val="00677D69"/>
    <w:rsid w:val="00677FF3"/>
    <w:rsid w:val="0068167B"/>
    <w:rsid w:val="00681695"/>
    <w:rsid w:val="00681ED8"/>
    <w:rsid w:val="006825F2"/>
    <w:rsid w:val="006832AF"/>
    <w:rsid w:val="006834D4"/>
    <w:rsid w:val="006838C9"/>
    <w:rsid w:val="00683F6D"/>
    <w:rsid w:val="00684C9B"/>
    <w:rsid w:val="00685388"/>
    <w:rsid w:val="00686125"/>
    <w:rsid w:val="00686767"/>
    <w:rsid w:val="0068733D"/>
    <w:rsid w:val="006873CA"/>
    <w:rsid w:val="00691157"/>
    <w:rsid w:val="0069224B"/>
    <w:rsid w:val="006922E7"/>
    <w:rsid w:val="00692A76"/>
    <w:rsid w:val="00692B04"/>
    <w:rsid w:val="0069361A"/>
    <w:rsid w:val="006939AA"/>
    <w:rsid w:val="006943CD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4575"/>
    <w:rsid w:val="006A5451"/>
    <w:rsid w:val="006A5A35"/>
    <w:rsid w:val="006A5D6E"/>
    <w:rsid w:val="006A7E58"/>
    <w:rsid w:val="006B0B12"/>
    <w:rsid w:val="006B10C6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2B90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0F9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3F0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17CED"/>
    <w:rsid w:val="00720EB5"/>
    <w:rsid w:val="00722A7D"/>
    <w:rsid w:val="00722C51"/>
    <w:rsid w:val="00722D3B"/>
    <w:rsid w:val="00722FFA"/>
    <w:rsid w:val="00724615"/>
    <w:rsid w:val="00724908"/>
    <w:rsid w:val="00724DF2"/>
    <w:rsid w:val="00725B05"/>
    <w:rsid w:val="00726016"/>
    <w:rsid w:val="007264F8"/>
    <w:rsid w:val="00726526"/>
    <w:rsid w:val="00727488"/>
    <w:rsid w:val="00727D95"/>
    <w:rsid w:val="00727ED3"/>
    <w:rsid w:val="00730F59"/>
    <w:rsid w:val="007320C5"/>
    <w:rsid w:val="007321DD"/>
    <w:rsid w:val="00732243"/>
    <w:rsid w:val="007324C9"/>
    <w:rsid w:val="0073278A"/>
    <w:rsid w:val="007330E6"/>
    <w:rsid w:val="00733D2B"/>
    <w:rsid w:val="00734F83"/>
    <w:rsid w:val="007365B6"/>
    <w:rsid w:val="00736EB5"/>
    <w:rsid w:val="00737D9F"/>
    <w:rsid w:val="00741054"/>
    <w:rsid w:val="007436E4"/>
    <w:rsid w:val="007442F8"/>
    <w:rsid w:val="007452FF"/>
    <w:rsid w:val="00745739"/>
    <w:rsid w:val="00746699"/>
    <w:rsid w:val="00746733"/>
    <w:rsid w:val="00747161"/>
    <w:rsid w:val="00750438"/>
    <w:rsid w:val="007505E3"/>
    <w:rsid w:val="00750AAC"/>
    <w:rsid w:val="007516A2"/>
    <w:rsid w:val="00751A3F"/>
    <w:rsid w:val="00751DBF"/>
    <w:rsid w:val="00753112"/>
    <w:rsid w:val="0075320E"/>
    <w:rsid w:val="007544C7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665"/>
    <w:rsid w:val="00766834"/>
    <w:rsid w:val="00766B90"/>
    <w:rsid w:val="00766C86"/>
    <w:rsid w:val="00766D4D"/>
    <w:rsid w:val="007704D5"/>
    <w:rsid w:val="00770B66"/>
    <w:rsid w:val="00770C41"/>
    <w:rsid w:val="00771757"/>
    <w:rsid w:val="00771AC0"/>
    <w:rsid w:val="00771C6A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665"/>
    <w:rsid w:val="00793DCA"/>
    <w:rsid w:val="00794E76"/>
    <w:rsid w:val="007954EE"/>
    <w:rsid w:val="00797001"/>
    <w:rsid w:val="00797C7C"/>
    <w:rsid w:val="00797CB0"/>
    <w:rsid w:val="007A0261"/>
    <w:rsid w:val="007A0F4F"/>
    <w:rsid w:val="007A408F"/>
    <w:rsid w:val="007A46FE"/>
    <w:rsid w:val="007A5D93"/>
    <w:rsid w:val="007A6552"/>
    <w:rsid w:val="007A7423"/>
    <w:rsid w:val="007A7EF0"/>
    <w:rsid w:val="007B0000"/>
    <w:rsid w:val="007B03C7"/>
    <w:rsid w:val="007B03DB"/>
    <w:rsid w:val="007B1512"/>
    <w:rsid w:val="007B200D"/>
    <w:rsid w:val="007B2856"/>
    <w:rsid w:val="007B392D"/>
    <w:rsid w:val="007B3E7F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4CB3"/>
    <w:rsid w:val="007C56FC"/>
    <w:rsid w:val="007C6173"/>
    <w:rsid w:val="007C6174"/>
    <w:rsid w:val="007C7494"/>
    <w:rsid w:val="007C75EE"/>
    <w:rsid w:val="007C7BDE"/>
    <w:rsid w:val="007D06C9"/>
    <w:rsid w:val="007D0A3D"/>
    <w:rsid w:val="007D0E1E"/>
    <w:rsid w:val="007D1D5C"/>
    <w:rsid w:val="007D23AC"/>
    <w:rsid w:val="007D27B2"/>
    <w:rsid w:val="007D2B91"/>
    <w:rsid w:val="007D2C94"/>
    <w:rsid w:val="007D352C"/>
    <w:rsid w:val="007D61B3"/>
    <w:rsid w:val="007D6CF9"/>
    <w:rsid w:val="007D72A8"/>
    <w:rsid w:val="007E02C5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3DEE"/>
    <w:rsid w:val="007F5594"/>
    <w:rsid w:val="007F6440"/>
    <w:rsid w:val="007F73F2"/>
    <w:rsid w:val="007F7BEE"/>
    <w:rsid w:val="00800FA4"/>
    <w:rsid w:val="008010A2"/>
    <w:rsid w:val="008011DE"/>
    <w:rsid w:val="00802A73"/>
    <w:rsid w:val="00802B20"/>
    <w:rsid w:val="00803402"/>
    <w:rsid w:val="00803616"/>
    <w:rsid w:val="00803F52"/>
    <w:rsid w:val="008044EA"/>
    <w:rsid w:val="008047DE"/>
    <w:rsid w:val="00804BC1"/>
    <w:rsid w:val="00804C1B"/>
    <w:rsid w:val="00804D5B"/>
    <w:rsid w:val="008051AA"/>
    <w:rsid w:val="0080624F"/>
    <w:rsid w:val="0080643C"/>
    <w:rsid w:val="00806678"/>
    <w:rsid w:val="008070B5"/>
    <w:rsid w:val="008101A4"/>
    <w:rsid w:val="008129DB"/>
    <w:rsid w:val="008133BA"/>
    <w:rsid w:val="00813F32"/>
    <w:rsid w:val="008149BC"/>
    <w:rsid w:val="00817833"/>
    <w:rsid w:val="008206DA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8C4"/>
    <w:rsid w:val="00827B00"/>
    <w:rsid w:val="00830C44"/>
    <w:rsid w:val="00830D41"/>
    <w:rsid w:val="008311D5"/>
    <w:rsid w:val="00831842"/>
    <w:rsid w:val="00831BDA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1B0"/>
    <w:rsid w:val="0083748C"/>
    <w:rsid w:val="00837B46"/>
    <w:rsid w:val="00837CF7"/>
    <w:rsid w:val="00840CF6"/>
    <w:rsid w:val="008419B8"/>
    <w:rsid w:val="00841B4D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47DD3"/>
    <w:rsid w:val="00850802"/>
    <w:rsid w:val="00850B56"/>
    <w:rsid w:val="00850BE2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671A9"/>
    <w:rsid w:val="008671D9"/>
    <w:rsid w:val="00870681"/>
    <w:rsid w:val="00870A4D"/>
    <w:rsid w:val="00870C95"/>
    <w:rsid w:val="00870CB9"/>
    <w:rsid w:val="00871B6D"/>
    <w:rsid w:val="008722B3"/>
    <w:rsid w:val="0087393E"/>
    <w:rsid w:val="00874668"/>
    <w:rsid w:val="008746A2"/>
    <w:rsid w:val="00874A54"/>
    <w:rsid w:val="00874ED6"/>
    <w:rsid w:val="00875511"/>
    <w:rsid w:val="0087599E"/>
    <w:rsid w:val="00875BE6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1BDB"/>
    <w:rsid w:val="00892B8F"/>
    <w:rsid w:val="00892D46"/>
    <w:rsid w:val="00892DEE"/>
    <w:rsid w:val="00893516"/>
    <w:rsid w:val="00893975"/>
    <w:rsid w:val="008945B1"/>
    <w:rsid w:val="00895473"/>
    <w:rsid w:val="00895AFD"/>
    <w:rsid w:val="00897A86"/>
    <w:rsid w:val="008A0D7F"/>
    <w:rsid w:val="008A13AA"/>
    <w:rsid w:val="008A1B6C"/>
    <w:rsid w:val="008A2DD8"/>
    <w:rsid w:val="008A38E1"/>
    <w:rsid w:val="008A3CF9"/>
    <w:rsid w:val="008A3DE1"/>
    <w:rsid w:val="008A3FD7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2C97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26A2"/>
    <w:rsid w:val="008C3257"/>
    <w:rsid w:val="008C40C9"/>
    <w:rsid w:val="008C4620"/>
    <w:rsid w:val="008C4CC2"/>
    <w:rsid w:val="008C69CC"/>
    <w:rsid w:val="008C7087"/>
    <w:rsid w:val="008C7831"/>
    <w:rsid w:val="008C7CD9"/>
    <w:rsid w:val="008D0021"/>
    <w:rsid w:val="008D02E6"/>
    <w:rsid w:val="008D073C"/>
    <w:rsid w:val="008D2C60"/>
    <w:rsid w:val="008D2D07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E7562"/>
    <w:rsid w:val="008F2243"/>
    <w:rsid w:val="008F283A"/>
    <w:rsid w:val="008F41C9"/>
    <w:rsid w:val="008F423F"/>
    <w:rsid w:val="008F5889"/>
    <w:rsid w:val="008F5DCE"/>
    <w:rsid w:val="008F6906"/>
    <w:rsid w:val="008F6AE1"/>
    <w:rsid w:val="00900585"/>
    <w:rsid w:val="00901645"/>
    <w:rsid w:val="00901982"/>
    <w:rsid w:val="00901DF8"/>
    <w:rsid w:val="00901FE2"/>
    <w:rsid w:val="009027C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978"/>
    <w:rsid w:val="00924E9A"/>
    <w:rsid w:val="00924ED2"/>
    <w:rsid w:val="00925AC1"/>
    <w:rsid w:val="00925FD8"/>
    <w:rsid w:val="00926043"/>
    <w:rsid w:val="00927385"/>
    <w:rsid w:val="00927BDF"/>
    <w:rsid w:val="00930022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47F0A"/>
    <w:rsid w:val="00950602"/>
    <w:rsid w:val="0095153A"/>
    <w:rsid w:val="00951662"/>
    <w:rsid w:val="00952331"/>
    <w:rsid w:val="00952CC4"/>
    <w:rsid w:val="00952EF3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0D8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0DBE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1579"/>
    <w:rsid w:val="009916F7"/>
    <w:rsid w:val="00993086"/>
    <w:rsid w:val="009934E5"/>
    <w:rsid w:val="00994117"/>
    <w:rsid w:val="009942EB"/>
    <w:rsid w:val="0099466B"/>
    <w:rsid w:val="0099504B"/>
    <w:rsid w:val="0099539B"/>
    <w:rsid w:val="00995F18"/>
    <w:rsid w:val="00997155"/>
    <w:rsid w:val="00997718"/>
    <w:rsid w:val="009A0BE7"/>
    <w:rsid w:val="009A214B"/>
    <w:rsid w:val="009A24A2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1EB2"/>
    <w:rsid w:val="009C34DB"/>
    <w:rsid w:val="009C36C5"/>
    <w:rsid w:val="009C68C5"/>
    <w:rsid w:val="009C7B08"/>
    <w:rsid w:val="009C7FFA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0A8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1CB2"/>
    <w:rsid w:val="009E2C51"/>
    <w:rsid w:val="009E34E6"/>
    <w:rsid w:val="009E48DA"/>
    <w:rsid w:val="009E4BC7"/>
    <w:rsid w:val="009E5BA9"/>
    <w:rsid w:val="009E6858"/>
    <w:rsid w:val="009E6DEF"/>
    <w:rsid w:val="009E7907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0AA0"/>
    <w:rsid w:val="00A21107"/>
    <w:rsid w:val="00A2174E"/>
    <w:rsid w:val="00A21839"/>
    <w:rsid w:val="00A22124"/>
    <w:rsid w:val="00A22F15"/>
    <w:rsid w:val="00A231AE"/>
    <w:rsid w:val="00A232A5"/>
    <w:rsid w:val="00A23AEB"/>
    <w:rsid w:val="00A24082"/>
    <w:rsid w:val="00A240B7"/>
    <w:rsid w:val="00A251B3"/>
    <w:rsid w:val="00A260E0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25A5"/>
    <w:rsid w:val="00A53690"/>
    <w:rsid w:val="00A5372D"/>
    <w:rsid w:val="00A53AB5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2B0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062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0E1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0DDF"/>
    <w:rsid w:val="00AA211D"/>
    <w:rsid w:val="00AA3A16"/>
    <w:rsid w:val="00AA3B67"/>
    <w:rsid w:val="00AA407D"/>
    <w:rsid w:val="00AA4AB1"/>
    <w:rsid w:val="00AA4B85"/>
    <w:rsid w:val="00AA5765"/>
    <w:rsid w:val="00AA6D34"/>
    <w:rsid w:val="00AA71E9"/>
    <w:rsid w:val="00AB02F8"/>
    <w:rsid w:val="00AB2258"/>
    <w:rsid w:val="00AB3F48"/>
    <w:rsid w:val="00AB4226"/>
    <w:rsid w:val="00AB486D"/>
    <w:rsid w:val="00AB522A"/>
    <w:rsid w:val="00AB570C"/>
    <w:rsid w:val="00AB5CD2"/>
    <w:rsid w:val="00AB743D"/>
    <w:rsid w:val="00AB774E"/>
    <w:rsid w:val="00AB7EA8"/>
    <w:rsid w:val="00AC057A"/>
    <w:rsid w:val="00AC066A"/>
    <w:rsid w:val="00AC2889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6E76"/>
    <w:rsid w:val="00AD7A16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3BBD"/>
    <w:rsid w:val="00AE5E6F"/>
    <w:rsid w:val="00AE7A9E"/>
    <w:rsid w:val="00AF0485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1033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2D00"/>
    <w:rsid w:val="00B23555"/>
    <w:rsid w:val="00B23A0F"/>
    <w:rsid w:val="00B24087"/>
    <w:rsid w:val="00B2427D"/>
    <w:rsid w:val="00B24B5E"/>
    <w:rsid w:val="00B24B9B"/>
    <w:rsid w:val="00B258CC"/>
    <w:rsid w:val="00B25C02"/>
    <w:rsid w:val="00B261CE"/>
    <w:rsid w:val="00B2635C"/>
    <w:rsid w:val="00B269FF"/>
    <w:rsid w:val="00B26C10"/>
    <w:rsid w:val="00B2741F"/>
    <w:rsid w:val="00B27C9A"/>
    <w:rsid w:val="00B302A8"/>
    <w:rsid w:val="00B304CB"/>
    <w:rsid w:val="00B30DFA"/>
    <w:rsid w:val="00B31185"/>
    <w:rsid w:val="00B31DB5"/>
    <w:rsid w:val="00B32598"/>
    <w:rsid w:val="00B3270B"/>
    <w:rsid w:val="00B32F47"/>
    <w:rsid w:val="00B3409E"/>
    <w:rsid w:val="00B34D09"/>
    <w:rsid w:val="00B35675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3FF7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5F35"/>
    <w:rsid w:val="00B5673C"/>
    <w:rsid w:val="00B60930"/>
    <w:rsid w:val="00B60C6F"/>
    <w:rsid w:val="00B6198C"/>
    <w:rsid w:val="00B61F2B"/>
    <w:rsid w:val="00B62051"/>
    <w:rsid w:val="00B62AD8"/>
    <w:rsid w:val="00B62BF6"/>
    <w:rsid w:val="00B64675"/>
    <w:rsid w:val="00B6527F"/>
    <w:rsid w:val="00B66750"/>
    <w:rsid w:val="00B678F1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76C5B"/>
    <w:rsid w:val="00B802ED"/>
    <w:rsid w:val="00B80F16"/>
    <w:rsid w:val="00B828C4"/>
    <w:rsid w:val="00B82BD1"/>
    <w:rsid w:val="00B82BFA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975D7"/>
    <w:rsid w:val="00B97DED"/>
    <w:rsid w:val="00BA0016"/>
    <w:rsid w:val="00BA01CE"/>
    <w:rsid w:val="00BA0577"/>
    <w:rsid w:val="00BA08B8"/>
    <w:rsid w:val="00BA0FC1"/>
    <w:rsid w:val="00BA2C88"/>
    <w:rsid w:val="00BA30A6"/>
    <w:rsid w:val="00BA31A1"/>
    <w:rsid w:val="00BA372B"/>
    <w:rsid w:val="00BA456B"/>
    <w:rsid w:val="00BA5FB7"/>
    <w:rsid w:val="00BA613C"/>
    <w:rsid w:val="00BA6C57"/>
    <w:rsid w:val="00BA6C6A"/>
    <w:rsid w:val="00BB07F0"/>
    <w:rsid w:val="00BB0C44"/>
    <w:rsid w:val="00BB2478"/>
    <w:rsid w:val="00BB2AFB"/>
    <w:rsid w:val="00BB385D"/>
    <w:rsid w:val="00BB4179"/>
    <w:rsid w:val="00BB43EB"/>
    <w:rsid w:val="00BB59BD"/>
    <w:rsid w:val="00BB632E"/>
    <w:rsid w:val="00BB65A9"/>
    <w:rsid w:val="00BB7941"/>
    <w:rsid w:val="00BB7F55"/>
    <w:rsid w:val="00BC00E4"/>
    <w:rsid w:val="00BC03E4"/>
    <w:rsid w:val="00BC0912"/>
    <w:rsid w:val="00BC0C35"/>
    <w:rsid w:val="00BC0D3F"/>
    <w:rsid w:val="00BC11AC"/>
    <w:rsid w:val="00BC1201"/>
    <w:rsid w:val="00BC2397"/>
    <w:rsid w:val="00BC3981"/>
    <w:rsid w:val="00BC3B1C"/>
    <w:rsid w:val="00BC3F27"/>
    <w:rsid w:val="00BC41A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842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2B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080"/>
    <w:rsid w:val="00BF5544"/>
    <w:rsid w:val="00BF5915"/>
    <w:rsid w:val="00BF5D4F"/>
    <w:rsid w:val="00BF71D9"/>
    <w:rsid w:val="00C00470"/>
    <w:rsid w:val="00C00498"/>
    <w:rsid w:val="00C00AC6"/>
    <w:rsid w:val="00C00C2A"/>
    <w:rsid w:val="00C0182C"/>
    <w:rsid w:val="00C01913"/>
    <w:rsid w:val="00C01B17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CF5"/>
    <w:rsid w:val="00C05D0A"/>
    <w:rsid w:val="00C05D24"/>
    <w:rsid w:val="00C07383"/>
    <w:rsid w:val="00C074B8"/>
    <w:rsid w:val="00C10904"/>
    <w:rsid w:val="00C11629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A3"/>
    <w:rsid w:val="00C22FC0"/>
    <w:rsid w:val="00C23173"/>
    <w:rsid w:val="00C2373A"/>
    <w:rsid w:val="00C23922"/>
    <w:rsid w:val="00C23F7E"/>
    <w:rsid w:val="00C278D9"/>
    <w:rsid w:val="00C278E4"/>
    <w:rsid w:val="00C3093A"/>
    <w:rsid w:val="00C3099C"/>
    <w:rsid w:val="00C30D1F"/>
    <w:rsid w:val="00C30DD2"/>
    <w:rsid w:val="00C3174E"/>
    <w:rsid w:val="00C321FE"/>
    <w:rsid w:val="00C32C53"/>
    <w:rsid w:val="00C32F92"/>
    <w:rsid w:val="00C33139"/>
    <w:rsid w:val="00C33416"/>
    <w:rsid w:val="00C34819"/>
    <w:rsid w:val="00C350E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136"/>
    <w:rsid w:val="00C55D93"/>
    <w:rsid w:val="00C56241"/>
    <w:rsid w:val="00C5634F"/>
    <w:rsid w:val="00C56480"/>
    <w:rsid w:val="00C570EB"/>
    <w:rsid w:val="00C5725A"/>
    <w:rsid w:val="00C572B3"/>
    <w:rsid w:val="00C57D64"/>
    <w:rsid w:val="00C60F5F"/>
    <w:rsid w:val="00C615E1"/>
    <w:rsid w:val="00C6225F"/>
    <w:rsid w:val="00C62486"/>
    <w:rsid w:val="00C64C4B"/>
    <w:rsid w:val="00C6537E"/>
    <w:rsid w:val="00C67573"/>
    <w:rsid w:val="00C6798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43D1"/>
    <w:rsid w:val="00CA4ED0"/>
    <w:rsid w:val="00CA5398"/>
    <w:rsid w:val="00CA582E"/>
    <w:rsid w:val="00CA5BD4"/>
    <w:rsid w:val="00CA7026"/>
    <w:rsid w:val="00CA7677"/>
    <w:rsid w:val="00CA7A94"/>
    <w:rsid w:val="00CB036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05BC"/>
    <w:rsid w:val="00CC0B12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89D"/>
    <w:rsid w:val="00CD693B"/>
    <w:rsid w:val="00CD711B"/>
    <w:rsid w:val="00CE2ED9"/>
    <w:rsid w:val="00CE3216"/>
    <w:rsid w:val="00CE349A"/>
    <w:rsid w:val="00CE3533"/>
    <w:rsid w:val="00CE4475"/>
    <w:rsid w:val="00CE56FB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828"/>
    <w:rsid w:val="00CF3B17"/>
    <w:rsid w:val="00CF3C27"/>
    <w:rsid w:val="00CF3E25"/>
    <w:rsid w:val="00CF5895"/>
    <w:rsid w:val="00CF6556"/>
    <w:rsid w:val="00CF6AD1"/>
    <w:rsid w:val="00CF6FA7"/>
    <w:rsid w:val="00CF772C"/>
    <w:rsid w:val="00CF7FB7"/>
    <w:rsid w:val="00D03925"/>
    <w:rsid w:val="00D052CB"/>
    <w:rsid w:val="00D057F4"/>
    <w:rsid w:val="00D06539"/>
    <w:rsid w:val="00D069F4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1B3A"/>
    <w:rsid w:val="00D42447"/>
    <w:rsid w:val="00D4262B"/>
    <w:rsid w:val="00D42F35"/>
    <w:rsid w:val="00D42F76"/>
    <w:rsid w:val="00D443E0"/>
    <w:rsid w:val="00D44FCE"/>
    <w:rsid w:val="00D455B3"/>
    <w:rsid w:val="00D45970"/>
    <w:rsid w:val="00D46218"/>
    <w:rsid w:val="00D46C8F"/>
    <w:rsid w:val="00D46E03"/>
    <w:rsid w:val="00D4768E"/>
    <w:rsid w:val="00D479BE"/>
    <w:rsid w:val="00D47CA0"/>
    <w:rsid w:val="00D47CD8"/>
    <w:rsid w:val="00D50542"/>
    <w:rsid w:val="00D513C8"/>
    <w:rsid w:val="00D51A4B"/>
    <w:rsid w:val="00D5218B"/>
    <w:rsid w:val="00D531A8"/>
    <w:rsid w:val="00D533F1"/>
    <w:rsid w:val="00D54C70"/>
    <w:rsid w:val="00D55D7B"/>
    <w:rsid w:val="00D57266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58B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3991"/>
    <w:rsid w:val="00DC448E"/>
    <w:rsid w:val="00DC4854"/>
    <w:rsid w:val="00DC520F"/>
    <w:rsid w:val="00DC6282"/>
    <w:rsid w:val="00DC6B13"/>
    <w:rsid w:val="00DC6CA4"/>
    <w:rsid w:val="00DC797B"/>
    <w:rsid w:val="00DD0B75"/>
    <w:rsid w:val="00DD1513"/>
    <w:rsid w:val="00DD16DD"/>
    <w:rsid w:val="00DD1BB5"/>
    <w:rsid w:val="00DD1EC7"/>
    <w:rsid w:val="00DD4937"/>
    <w:rsid w:val="00DD5758"/>
    <w:rsid w:val="00DD7B9F"/>
    <w:rsid w:val="00DE0416"/>
    <w:rsid w:val="00DE04CA"/>
    <w:rsid w:val="00DE0DFF"/>
    <w:rsid w:val="00DE119C"/>
    <w:rsid w:val="00DE13B6"/>
    <w:rsid w:val="00DE1FD8"/>
    <w:rsid w:val="00DE25EC"/>
    <w:rsid w:val="00DE2896"/>
    <w:rsid w:val="00DE315E"/>
    <w:rsid w:val="00DE33FF"/>
    <w:rsid w:val="00DE3917"/>
    <w:rsid w:val="00DE40C0"/>
    <w:rsid w:val="00DE4C4E"/>
    <w:rsid w:val="00DE62AB"/>
    <w:rsid w:val="00DE717F"/>
    <w:rsid w:val="00DE72CE"/>
    <w:rsid w:val="00DE7572"/>
    <w:rsid w:val="00DE7893"/>
    <w:rsid w:val="00DF08D5"/>
    <w:rsid w:val="00DF0B40"/>
    <w:rsid w:val="00DF0C9E"/>
    <w:rsid w:val="00DF101D"/>
    <w:rsid w:val="00DF1382"/>
    <w:rsid w:val="00DF153C"/>
    <w:rsid w:val="00DF1973"/>
    <w:rsid w:val="00DF2167"/>
    <w:rsid w:val="00DF2453"/>
    <w:rsid w:val="00DF3722"/>
    <w:rsid w:val="00DF398F"/>
    <w:rsid w:val="00DF3BC3"/>
    <w:rsid w:val="00DF4582"/>
    <w:rsid w:val="00DF467B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3A7C"/>
    <w:rsid w:val="00E04FB7"/>
    <w:rsid w:val="00E05789"/>
    <w:rsid w:val="00E05F6B"/>
    <w:rsid w:val="00E06658"/>
    <w:rsid w:val="00E06689"/>
    <w:rsid w:val="00E0695A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635"/>
    <w:rsid w:val="00E20B8D"/>
    <w:rsid w:val="00E213A7"/>
    <w:rsid w:val="00E224E3"/>
    <w:rsid w:val="00E22D71"/>
    <w:rsid w:val="00E23A68"/>
    <w:rsid w:val="00E23E66"/>
    <w:rsid w:val="00E23FC5"/>
    <w:rsid w:val="00E24BFE"/>
    <w:rsid w:val="00E2548D"/>
    <w:rsid w:val="00E25CE9"/>
    <w:rsid w:val="00E25FEB"/>
    <w:rsid w:val="00E265FA"/>
    <w:rsid w:val="00E30F21"/>
    <w:rsid w:val="00E3100F"/>
    <w:rsid w:val="00E3123D"/>
    <w:rsid w:val="00E31763"/>
    <w:rsid w:val="00E31D3D"/>
    <w:rsid w:val="00E333D2"/>
    <w:rsid w:val="00E337BB"/>
    <w:rsid w:val="00E35014"/>
    <w:rsid w:val="00E37999"/>
    <w:rsid w:val="00E40CC9"/>
    <w:rsid w:val="00E40EBF"/>
    <w:rsid w:val="00E41D0C"/>
    <w:rsid w:val="00E42419"/>
    <w:rsid w:val="00E43B45"/>
    <w:rsid w:val="00E446C6"/>
    <w:rsid w:val="00E45248"/>
    <w:rsid w:val="00E4561D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672DC"/>
    <w:rsid w:val="00E70EB4"/>
    <w:rsid w:val="00E7450B"/>
    <w:rsid w:val="00E74FE3"/>
    <w:rsid w:val="00E751BE"/>
    <w:rsid w:val="00E75862"/>
    <w:rsid w:val="00E76351"/>
    <w:rsid w:val="00E7646A"/>
    <w:rsid w:val="00E764D8"/>
    <w:rsid w:val="00E77423"/>
    <w:rsid w:val="00E8160D"/>
    <w:rsid w:val="00E81EE2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2A77"/>
    <w:rsid w:val="00E94596"/>
    <w:rsid w:val="00E9464D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39A0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2D4B"/>
    <w:rsid w:val="00F03709"/>
    <w:rsid w:val="00F03EB5"/>
    <w:rsid w:val="00F03F98"/>
    <w:rsid w:val="00F0487D"/>
    <w:rsid w:val="00F06CF5"/>
    <w:rsid w:val="00F06F2F"/>
    <w:rsid w:val="00F071BC"/>
    <w:rsid w:val="00F072EF"/>
    <w:rsid w:val="00F075AF"/>
    <w:rsid w:val="00F078FB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6D4"/>
    <w:rsid w:val="00F24BC3"/>
    <w:rsid w:val="00F26A80"/>
    <w:rsid w:val="00F26F41"/>
    <w:rsid w:val="00F2779B"/>
    <w:rsid w:val="00F27EE7"/>
    <w:rsid w:val="00F30F8A"/>
    <w:rsid w:val="00F31540"/>
    <w:rsid w:val="00F31D7B"/>
    <w:rsid w:val="00F31E68"/>
    <w:rsid w:val="00F31FA0"/>
    <w:rsid w:val="00F348C3"/>
    <w:rsid w:val="00F350B8"/>
    <w:rsid w:val="00F35129"/>
    <w:rsid w:val="00F351EF"/>
    <w:rsid w:val="00F363C3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C07"/>
    <w:rsid w:val="00F46839"/>
    <w:rsid w:val="00F477E6"/>
    <w:rsid w:val="00F5027E"/>
    <w:rsid w:val="00F50860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26C"/>
    <w:rsid w:val="00F67882"/>
    <w:rsid w:val="00F67C18"/>
    <w:rsid w:val="00F70DDA"/>
    <w:rsid w:val="00F71207"/>
    <w:rsid w:val="00F71C03"/>
    <w:rsid w:val="00F729E1"/>
    <w:rsid w:val="00F7392F"/>
    <w:rsid w:val="00F74679"/>
    <w:rsid w:val="00F74910"/>
    <w:rsid w:val="00F75679"/>
    <w:rsid w:val="00F76985"/>
    <w:rsid w:val="00F769E3"/>
    <w:rsid w:val="00F802BA"/>
    <w:rsid w:val="00F803DC"/>
    <w:rsid w:val="00F8203D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A3A"/>
    <w:rsid w:val="00F97D02"/>
    <w:rsid w:val="00FA016A"/>
    <w:rsid w:val="00FA053C"/>
    <w:rsid w:val="00FA06B0"/>
    <w:rsid w:val="00FA2349"/>
    <w:rsid w:val="00FA28BB"/>
    <w:rsid w:val="00FA2994"/>
    <w:rsid w:val="00FA30E1"/>
    <w:rsid w:val="00FA37AC"/>
    <w:rsid w:val="00FA38A5"/>
    <w:rsid w:val="00FA4B76"/>
    <w:rsid w:val="00FA5CF9"/>
    <w:rsid w:val="00FA6C88"/>
    <w:rsid w:val="00FA7085"/>
    <w:rsid w:val="00FB0296"/>
    <w:rsid w:val="00FB3C78"/>
    <w:rsid w:val="00FB57AC"/>
    <w:rsid w:val="00FB6072"/>
    <w:rsid w:val="00FB672B"/>
    <w:rsid w:val="00FB6A5B"/>
    <w:rsid w:val="00FB6CB4"/>
    <w:rsid w:val="00FB6E5A"/>
    <w:rsid w:val="00FB7248"/>
    <w:rsid w:val="00FB7505"/>
    <w:rsid w:val="00FB7578"/>
    <w:rsid w:val="00FB7E53"/>
    <w:rsid w:val="00FC0197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1C5"/>
    <w:rsid w:val="00FC5C3E"/>
    <w:rsid w:val="00FC735C"/>
    <w:rsid w:val="00FD1704"/>
    <w:rsid w:val="00FD51CB"/>
    <w:rsid w:val="00FD552C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5A50"/>
    <w:rsid w:val="00FE6249"/>
    <w:rsid w:val="00FE76D2"/>
    <w:rsid w:val="00FF2747"/>
    <w:rsid w:val="00FF2C30"/>
    <w:rsid w:val="00FF371A"/>
    <w:rsid w:val="00FF4408"/>
    <w:rsid w:val="00FF4713"/>
    <w:rsid w:val="00FF5FC7"/>
    <w:rsid w:val="00FF6C7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7EF3-407E-4ACF-B3DA-04983A98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王馨儀</cp:lastModifiedBy>
  <cp:revision>21</cp:revision>
  <cp:lastPrinted>2015-08-07T06:27:00Z</cp:lastPrinted>
  <dcterms:created xsi:type="dcterms:W3CDTF">2017-04-06T01:13:00Z</dcterms:created>
  <dcterms:modified xsi:type="dcterms:W3CDTF">2017-04-06T02:17:00Z</dcterms:modified>
</cp:coreProperties>
</file>